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B6D0" w14:textId="60718811" w:rsidR="002F3CC0" w:rsidRDefault="002F3CC0" w:rsidP="000D378E">
      <w:r w:rsidRPr="002F3CC0">
        <w:rPr>
          <w:b/>
        </w:rPr>
        <w:t xml:space="preserve">Tweets from the </w:t>
      </w:r>
      <w:proofErr w:type="spellStart"/>
      <w:r w:rsidRPr="002F3CC0">
        <w:rPr>
          <w:b/>
        </w:rPr>
        <w:t>Oldways</w:t>
      </w:r>
      <w:proofErr w:type="spellEnd"/>
      <w:r w:rsidRPr="002F3CC0">
        <w:rPr>
          <w:b/>
        </w:rPr>
        <w:t xml:space="preserve"> 2015 Whole Grains Consumer Insights Survey</w:t>
      </w:r>
    </w:p>
    <w:p w14:paraId="7E7DEE61" w14:textId="402F0942" w:rsidR="002F3CC0" w:rsidRPr="002F3CC0" w:rsidRDefault="002F3CC0" w:rsidP="000D378E">
      <w:r>
        <w:t>Help us use social media to spread the momentum of whole grains!</w:t>
      </w:r>
    </w:p>
    <w:p w14:paraId="6F35079A" w14:textId="77777777" w:rsidR="002F3CC0" w:rsidRDefault="002F3CC0" w:rsidP="000D378E"/>
    <w:p w14:paraId="6BAB6004" w14:textId="77777777" w:rsidR="007A0D6E" w:rsidRDefault="007A0D6E" w:rsidP="000D378E"/>
    <w:p w14:paraId="08F9EB4F" w14:textId="614A0199" w:rsidR="000D378E" w:rsidRDefault="000D378E" w:rsidP="000D378E">
      <w:r>
        <w:t>Survey: 86% of Americans choose #</w:t>
      </w:r>
      <w:proofErr w:type="spellStart"/>
      <w:r>
        <w:t>wholegrains</w:t>
      </w:r>
      <w:proofErr w:type="spellEnd"/>
      <w:r>
        <w:t xml:space="preserve"> for their #health benefits. </w:t>
      </w:r>
      <w:hyperlink r:id="rId5" w:history="1">
        <w:r w:rsidRPr="00420A25">
          <w:rPr>
            <w:rStyle w:val="Hyperlink"/>
          </w:rPr>
          <w:t>http://bit.ly/1LFoiXn</w:t>
        </w:r>
      </w:hyperlink>
    </w:p>
    <w:p w14:paraId="76C4E4AD" w14:textId="77777777" w:rsidR="000D378E" w:rsidRDefault="000D378E" w:rsidP="000D378E">
      <w:r>
        <w:t>Graphic: Survey1_health86.jpg</w:t>
      </w:r>
    </w:p>
    <w:p w14:paraId="35E696C9" w14:textId="77777777" w:rsidR="002F3CC0" w:rsidRDefault="002F3CC0" w:rsidP="000D378E"/>
    <w:p w14:paraId="6A337BCD" w14:textId="1F489865" w:rsidR="002F3CC0" w:rsidRDefault="002F3CC0" w:rsidP="000D378E">
      <w:r>
        <w:rPr>
          <w:noProof/>
        </w:rPr>
        <w:drawing>
          <wp:inline distT="0" distB="0" distL="0" distR="0" wp14:anchorId="3F0B1B48" wp14:editId="4A2FCE80">
            <wp:extent cx="3657600" cy="262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Health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1B72" w14:textId="77777777" w:rsidR="000D378E" w:rsidRDefault="000D378E"/>
    <w:p w14:paraId="288F5B50" w14:textId="77777777" w:rsidR="007A0D6E" w:rsidRDefault="007A0D6E" w:rsidP="000D378E"/>
    <w:p w14:paraId="1EAEC83B" w14:textId="77777777" w:rsidR="007A0D6E" w:rsidRDefault="007A0D6E" w:rsidP="000D378E"/>
    <w:p w14:paraId="2A995719" w14:textId="31655F27" w:rsidR="000D378E" w:rsidRDefault="000D378E" w:rsidP="000D378E">
      <w:r>
        <w:t xml:space="preserve">1 in 3 Americans nearly always choose </w:t>
      </w:r>
      <w:r w:rsidR="002F3CC0">
        <w:t>#whole</w:t>
      </w:r>
      <w:r>
        <w:t xml:space="preserve">grains. Five years ago, only 4% did. </w:t>
      </w:r>
      <w:hyperlink r:id="rId7" w:history="1">
        <w:r w:rsidRPr="00420A25">
          <w:rPr>
            <w:rStyle w:val="Hyperlink"/>
          </w:rPr>
          <w:t>http://bit.ly/1LFoiXn</w:t>
        </w:r>
      </w:hyperlink>
    </w:p>
    <w:p w14:paraId="6CA50E07" w14:textId="10FA5385" w:rsidR="00DF2962" w:rsidRDefault="000D378E">
      <w:r>
        <w:t>Graphic: Survey1_87pc.jpg</w:t>
      </w:r>
    </w:p>
    <w:p w14:paraId="2711EDED" w14:textId="77777777" w:rsidR="002F3CC0" w:rsidRDefault="002F3CC0"/>
    <w:p w14:paraId="75E16660" w14:textId="12F0B58E" w:rsidR="002F3CC0" w:rsidRDefault="002F3CC0">
      <w:r>
        <w:rPr>
          <w:noProof/>
        </w:rPr>
        <w:drawing>
          <wp:inline distT="0" distB="0" distL="0" distR="0" wp14:anchorId="3771B159" wp14:editId="1FAD75FB">
            <wp:extent cx="36576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87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81B9" w14:textId="77777777" w:rsidR="009B1385" w:rsidRDefault="009B1385"/>
    <w:p w14:paraId="024FCD8C" w14:textId="77777777" w:rsidR="007A0D6E" w:rsidRDefault="007A0D6E">
      <w:r>
        <w:br w:type="page"/>
      </w:r>
    </w:p>
    <w:p w14:paraId="5A8783D3" w14:textId="324453CE" w:rsidR="00325468" w:rsidRDefault="00325468">
      <w:r>
        <w:lastRenderedPageBreak/>
        <w:t xml:space="preserve">Survey: 7% </w:t>
      </w:r>
      <w:r w:rsidR="001B3C86">
        <w:t>say they’ve</w:t>
      </w:r>
      <w:r>
        <w:t xml:space="preserve"> cut gluten entirely; nearly all (93%) eat it some or all the time.</w:t>
      </w:r>
      <w:r w:rsidR="001B3C86">
        <w:t xml:space="preserve"> </w:t>
      </w:r>
      <w:hyperlink r:id="rId9" w:history="1">
        <w:r w:rsidRPr="00420A25">
          <w:rPr>
            <w:rStyle w:val="Hyperlink"/>
          </w:rPr>
          <w:t>http://bit.ly/1LFoiXn</w:t>
        </w:r>
      </w:hyperlink>
    </w:p>
    <w:p w14:paraId="0DFCE0D5" w14:textId="07CA30B4" w:rsidR="00325468" w:rsidRDefault="00325468">
      <w:r>
        <w:t>Graphic: Survey1_gf93</w:t>
      </w:r>
      <w:r w:rsidR="001B3C86">
        <w:t>pc</w:t>
      </w:r>
      <w:r>
        <w:t>.jpg</w:t>
      </w:r>
    </w:p>
    <w:p w14:paraId="5C93DF12" w14:textId="77777777" w:rsidR="002F3CC0" w:rsidRDefault="002F3CC0"/>
    <w:p w14:paraId="2FE19AEB" w14:textId="29837033" w:rsidR="002F3CC0" w:rsidRDefault="002F3CC0">
      <w:r>
        <w:rPr>
          <w:noProof/>
        </w:rPr>
        <w:drawing>
          <wp:inline distT="0" distB="0" distL="0" distR="0" wp14:anchorId="32740FCC" wp14:editId="67319749">
            <wp:extent cx="3467100" cy="2527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GF93p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F1F8" w14:textId="77777777" w:rsidR="00325468" w:rsidRDefault="00325468"/>
    <w:p w14:paraId="30A216C0" w14:textId="653332DD" w:rsidR="000D378E" w:rsidRDefault="000D378E" w:rsidP="000D378E">
      <w:r>
        <w:t>America’s favorite #</w:t>
      </w:r>
      <w:proofErr w:type="spellStart"/>
      <w:r>
        <w:t>wholegrains</w:t>
      </w:r>
      <w:proofErr w:type="spellEnd"/>
      <w:r>
        <w:t xml:space="preserve">? Wheat, Oats, Rice, Corn top charts (sorry, quinoa). </w:t>
      </w:r>
      <w:hyperlink r:id="rId11" w:history="1">
        <w:r w:rsidRPr="00420A25">
          <w:rPr>
            <w:rStyle w:val="Hyperlink"/>
          </w:rPr>
          <w:t>http://bit.ly/1LFoiXn</w:t>
        </w:r>
      </w:hyperlink>
    </w:p>
    <w:p w14:paraId="554F85E9" w14:textId="0CBA2012" w:rsidR="000D378E" w:rsidRDefault="001B3C86" w:rsidP="000D378E">
      <w:r>
        <w:t>Graphic: Survey1_favgrains</w:t>
      </w:r>
      <w:r w:rsidR="000D378E">
        <w:t>.jpg</w:t>
      </w:r>
    </w:p>
    <w:p w14:paraId="7485C0B4" w14:textId="77777777" w:rsidR="002F3CC0" w:rsidRDefault="002F3CC0" w:rsidP="000D378E"/>
    <w:p w14:paraId="4A3EBCE4" w14:textId="549E9047" w:rsidR="002F3CC0" w:rsidRDefault="002F3CC0" w:rsidP="000D378E">
      <w:r>
        <w:rPr>
          <w:noProof/>
        </w:rPr>
        <w:drawing>
          <wp:inline distT="0" distB="0" distL="0" distR="0" wp14:anchorId="6211CE61" wp14:editId="5F3DBDF9">
            <wp:extent cx="3873500" cy="3225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FavGrai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4352" w14:textId="77777777" w:rsidR="00325468" w:rsidRDefault="00325468"/>
    <w:p w14:paraId="2330CB2B" w14:textId="77777777" w:rsidR="007A0D6E" w:rsidRDefault="007A0D6E">
      <w:r>
        <w:br w:type="page"/>
      </w:r>
    </w:p>
    <w:p w14:paraId="683AD1BE" w14:textId="4A8D20D1" w:rsidR="00325468" w:rsidRDefault="00325468">
      <w:r>
        <w:t>8 in 10 trust the #</w:t>
      </w:r>
      <w:proofErr w:type="spellStart"/>
      <w:r>
        <w:t>WholeGrainStamp</w:t>
      </w:r>
      <w:proofErr w:type="spellEnd"/>
      <w:r>
        <w:t xml:space="preserve"> to accurately state #</w:t>
      </w:r>
      <w:proofErr w:type="spellStart"/>
      <w:r>
        <w:t>wholegrains</w:t>
      </w:r>
      <w:proofErr w:type="spellEnd"/>
      <w:r>
        <w:t xml:space="preserve"> in products. </w:t>
      </w:r>
      <w:hyperlink r:id="rId13" w:history="1">
        <w:r w:rsidRPr="00420A25">
          <w:rPr>
            <w:rStyle w:val="Hyperlink"/>
          </w:rPr>
          <w:t>http://bit.ly/1LFoiXn</w:t>
        </w:r>
      </w:hyperlink>
    </w:p>
    <w:p w14:paraId="4B8D2CFA" w14:textId="02034F83" w:rsidR="00325468" w:rsidRDefault="00325468">
      <w:r>
        <w:t>Graphic: Survey1_breadstamp.jpg</w:t>
      </w:r>
    </w:p>
    <w:p w14:paraId="5EADF1CA" w14:textId="77777777" w:rsidR="002F3CC0" w:rsidRDefault="002F3CC0"/>
    <w:p w14:paraId="5221C7A5" w14:textId="729D3E9C" w:rsidR="002F3CC0" w:rsidRDefault="002F3CC0">
      <w:bookmarkStart w:id="0" w:name="_GoBack"/>
      <w:r>
        <w:rPr>
          <w:noProof/>
        </w:rPr>
        <w:drawing>
          <wp:inline distT="0" distB="0" distL="0" distR="0" wp14:anchorId="1577CB01" wp14:editId="6BECD13D">
            <wp:extent cx="3435207" cy="37451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BreadStam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43" cy="374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0588AA" w14:textId="77777777" w:rsidR="00C23355" w:rsidRDefault="00C23355"/>
    <w:p w14:paraId="389484F5" w14:textId="77777777" w:rsidR="00C23355" w:rsidRDefault="00C23355" w:rsidP="00C23355">
      <w:r>
        <w:t>Survey: We eat 37% of our #</w:t>
      </w:r>
      <w:proofErr w:type="spellStart"/>
      <w:r>
        <w:t>wholegrains</w:t>
      </w:r>
      <w:proofErr w:type="spellEnd"/>
      <w:r>
        <w:t xml:space="preserve"> at breakfast, 27% at dinner, 22% at lunch. </w:t>
      </w:r>
      <w:hyperlink r:id="rId15" w:history="1">
        <w:r w:rsidRPr="00420A25">
          <w:rPr>
            <w:rStyle w:val="Hyperlink"/>
          </w:rPr>
          <w:t>http://bit.ly/1LFoiXn</w:t>
        </w:r>
      </w:hyperlink>
    </w:p>
    <w:p w14:paraId="34BD7C14" w14:textId="77777777" w:rsidR="00C23355" w:rsidRDefault="00C23355" w:rsidP="00C23355">
      <w:r>
        <w:t>Graphic: Survey1_WhenEaten.jpg</w:t>
      </w:r>
    </w:p>
    <w:p w14:paraId="10BD9D92" w14:textId="77777777" w:rsidR="002F3CC0" w:rsidRDefault="002F3CC0" w:rsidP="00C23355"/>
    <w:p w14:paraId="5552B68A" w14:textId="4B56D4FF" w:rsidR="002F3CC0" w:rsidRDefault="002F3CC0" w:rsidP="00C23355">
      <w:r>
        <w:rPr>
          <w:noProof/>
        </w:rPr>
        <w:drawing>
          <wp:inline distT="0" distB="0" distL="0" distR="0" wp14:anchorId="5D3612E7" wp14:editId="0FA802F6">
            <wp:extent cx="3517900" cy="36830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WhenEate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9D7A" w14:textId="77777777" w:rsidR="00C23355" w:rsidRDefault="00C23355"/>
    <w:p w14:paraId="6A71FCEB" w14:textId="77777777" w:rsidR="00C23355" w:rsidRDefault="00C23355" w:rsidP="00C23355">
      <w:r>
        <w:t>Few know that #gluten is only in wheat, barley, rye. Most #</w:t>
      </w:r>
      <w:proofErr w:type="spellStart"/>
      <w:r>
        <w:t>wholegrains</w:t>
      </w:r>
      <w:proofErr w:type="spellEnd"/>
      <w:r>
        <w:t xml:space="preserve"> are #</w:t>
      </w:r>
      <w:proofErr w:type="spellStart"/>
      <w:r>
        <w:t>glutenfree</w:t>
      </w:r>
      <w:proofErr w:type="spellEnd"/>
      <w:r>
        <w:t xml:space="preserve">. </w:t>
      </w:r>
      <w:hyperlink r:id="rId17" w:history="1">
        <w:r w:rsidRPr="00420A25">
          <w:rPr>
            <w:rStyle w:val="Hyperlink"/>
          </w:rPr>
          <w:t>http://bit.ly/1LFoiXn</w:t>
        </w:r>
      </w:hyperlink>
    </w:p>
    <w:p w14:paraId="3200AF45" w14:textId="77777777" w:rsidR="00C23355" w:rsidRDefault="00C23355" w:rsidP="00C23355">
      <w:r>
        <w:t>Graphic: Survey1_gfdef.jpg</w:t>
      </w:r>
    </w:p>
    <w:p w14:paraId="3B865DBA" w14:textId="77777777" w:rsidR="002F3CC0" w:rsidRDefault="002F3CC0" w:rsidP="00C23355"/>
    <w:p w14:paraId="2CC6718D" w14:textId="796C64EA" w:rsidR="002F3CC0" w:rsidRDefault="002F3CC0" w:rsidP="00C23355">
      <w:r>
        <w:rPr>
          <w:noProof/>
        </w:rPr>
        <w:drawing>
          <wp:inline distT="0" distB="0" distL="0" distR="0" wp14:anchorId="4E685207" wp14:editId="131FBB79">
            <wp:extent cx="3429000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GFdef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6ECD" w14:textId="77777777" w:rsidR="00325468" w:rsidRDefault="00325468"/>
    <w:p w14:paraId="545A2473" w14:textId="77777777" w:rsidR="00C23355" w:rsidRDefault="00C23355" w:rsidP="00C23355">
      <w:r>
        <w:t>40% of Americans choose #</w:t>
      </w:r>
      <w:proofErr w:type="spellStart"/>
      <w:r>
        <w:t>wholegrains</w:t>
      </w:r>
      <w:proofErr w:type="spellEnd"/>
      <w:r>
        <w:t xml:space="preserve"> for their fuller, nuttier taste, says survey. </w:t>
      </w:r>
      <w:hyperlink r:id="rId19" w:history="1">
        <w:r w:rsidRPr="00420A25">
          <w:rPr>
            <w:rStyle w:val="Hyperlink"/>
          </w:rPr>
          <w:t>http://bit.ly/1LFoiXn</w:t>
        </w:r>
      </w:hyperlink>
    </w:p>
    <w:p w14:paraId="21353336" w14:textId="77777777" w:rsidR="00C23355" w:rsidRDefault="00C23355" w:rsidP="00C23355">
      <w:r>
        <w:t>Graphic: Survey1_taste40.jpg</w:t>
      </w:r>
    </w:p>
    <w:p w14:paraId="4367DE22" w14:textId="77777777" w:rsidR="002F3CC0" w:rsidRDefault="002F3CC0" w:rsidP="00C23355"/>
    <w:p w14:paraId="02C19BA4" w14:textId="3F673F52" w:rsidR="002F3CC0" w:rsidRDefault="002F3CC0" w:rsidP="00C23355">
      <w:r>
        <w:rPr>
          <w:noProof/>
        </w:rPr>
        <w:drawing>
          <wp:inline distT="0" distB="0" distL="0" distR="0" wp14:anchorId="76F4FCE2" wp14:editId="2F9670F9">
            <wp:extent cx="3530600" cy="266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Taste4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F84E" w14:textId="77777777" w:rsidR="00C23355" w:rsidRDefault="00C23355" w:rsidP="00C23355"/>
    <w:p w14:paraId="73F826E9" w14:textId="77777777" w:rsidR="00C23355" w:rsidRDefault="00C23355" w:rsidP="00C23355">
      <w:r>
        <w:t>Breads, cereals eaten as #</w:t>
      </w:r>
      <w:proofErr w:type="spellStart"/>
      <w:r>
        <w:t>wholegrains</w:t>
      </w:r>
      <w:proofErr w:type="spellEnd"/>
      <w:r>
        <w:t xml:space="preserve"> more often than refined. Survey at </w:t>
      </w:r>
      <w:hyperlink r:id="rId21" w:history="1">
        <w:r w:rsidRPr="00420A25">
          <w:rPr>
            <w:rStyle w:val="Hyperlink"/>
          </w:rPr>
          <w:t>http://bit.ly/1LFoiXn</w:t>
        </w:r>
      </w:hyperlink>
    </w:p>
    <w:p w14:paraId="11F9B3AE" w14:textId="77777777" w:rsidR="00C23355" w:rsidRDefault="00C23355" w:rsidP="00C23355">
      <w:r>
        <w:t>Graphic: Survey1_breadcereal.jpg</w:t>
      </w:r>
    </w:p>
    <w:p w14:paraId="3978D880" w14:textId="77777777" w:rsidR="002F3CC0" w:rsidRDefault="002F3CC0" w:rsidP="00C23355"/>
    <w:p w14:paraId="6C166A62" w14:textId="0D915A4C" w:rsidR="002F3CC0" w:rsidRDefault="002F3CC0" w:rsidP="00C23355">
      <w:r>
        <w:rPr>
          <w:noProof/>
        </w:rPr>
        <w:drawing>
          <wp:inline distT="0" distB="0" distL="0" distR="0" wp14:anchorId="1C41C9C3" wp14:editId="6CD46629">
            <wp:extent cx="3352800" cy="28321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BreadCere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B271" w14:textId="77777777" w:rsidR="00C23355" w:rsidRDefault="00C23355" w:rsidP="00C23355"/>
    <w:p w14:paraId="64F54590" w14:textId="3A32053E" w:rsidR="00C23355" w:rsidRDefault="00C23355" w:rsidP="00C23355">
      <w:r>
        <w:t>#</w:t>
      </w:r>
      <w:proofErr w:type="spellStart"/>
      <w:r>
        <w:t>glutenfree</w:t>
      </w:r>
      <w:proofErr w:type="spellEnd"/>
      <w:r>
        <w:t xml:space="preserve"> by diagnosis or personal choice? </w:t>
      </w:r>
      <w:r w:rsidR="00C31CBD">
        <w:t>#</w:t>
      </w:r>
      <w:proofErr w:type="spellStart"/>
      <w:r w:rsidR="00C31CBD">
        <w:t>wholegrains</w:t>
      </w:r>
      <w:proofErr w:type="spellEnd"/>
      <w:r w:rsidR="00C31CBD">
        <w:t xml:space="preserve"> s</w:t>
      </w:r>
      <w:r>
        <w:t xml:space="preserve">urvey finds just 1 in 5 diagnosed. </w:t>
      </w:r>
      <w:hyperlink r:id="rId23" w:history="1">
        <w:r w:rsidRPr="00420A25">
          <w:rPr>
            <w:rStyle w:val="Hyperlink"/>
          </w:rPr>
          <w:t>http://bit.ly/1LFoiXn</w:t>
        </w:r>
      </w:hyperlink>
    </w:p>
    <w:p w14:paraId="307AA49E" w14:textId="77777777" w:rsidR="00C23355" w:rsidRDefault="00C23355" w:rsidP="00C23355">
      <w:r>
        <w:t>Graphic: Survey1_gfmedreason.jpg</w:t>
      </w:r>
    </w:p>
    <w:p w14:paraId="49507CB5" w14:textId="77777777" w:rsidR="00C23355" w:rsidRDefault="00C23355" w:rsidP="00C23355"/>
    <w:p w14:paraId="2B602ADB" w14:textId="247E8067" w:rsidR="002F3CC0" w:rsidRDefault="002F3CC0" w:rsidP="00C23355">
      <w:r>
        <w:rPr>
          <w:noProof/>
        </w:rPr>
        <w:drawing>
          <wp:inline distT="0" distB="0" distL="0" distR="0" wp14:anchorId="2410B6AD" wp14:editId="303CDAB9">
            <wp:extent cx="3556000" cy="2463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_GFmedreaso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8C72" w14:textId="77777777" w:rsidR="00C23355" w:rsidRDefault="00C23355" w:rsidP="00C23355"/>
    <w:p w14:paraId="6B47B055" w14:textId="3ADC70F7" w:rsidR="002C1144" w:rsidRDefault="002C1144"/>
    <w:sectPr w:rsidR="002C1144" w:rsidSect="001B3C86">
      <w:pgSz w:w="12240" w:h="15840"/>
      <w:pgMar w:top="9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A5"/>
    <w:rsid w:val="000D378E"/>
    <w:rsid w:val="001B20FE"/>
    <w:rsid w:val="001B3C86"/>
    <w:rsid w:val="002C1144"/>
    <w:rsid w:val="002C3A4C"/>
    <w:rsid w:val="002F3CC0"/>
    <w:rsid w:val="00325468"/>
    <w:rsid w:val="00510B09"/>
    <w:rsid w:val="006546E4"/>
    <w:rsid w:val="0068705B"/>
    <w:rsid w:val="007A0D6E"/>
    <w:rsid w:val="009B1385"/>
    <w:rsid w:val="00AC2C43"/>
    <w:rsid w:val="00C23355"/>
    <w:rsid w:val="00C31CBD"/>
    <w:rsid w:val="00D80D39"/>
    <w:rsid w:val="00DF2962"/>
    <w:rsid w:val="00F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5F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C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C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1LFoiXn" TargetMode="External"/><Relationship Id="rId20" Type="http://schemas.openxmlformats.org/officeDocument/2006/relationships/image" Target="media/image8.jpg"/><Relationship Id="rId21" Type="http://schemas.openxmlformats.org/officeDocument/2006/relationships/hyperlink" Target="http://bit.ly/1LFoiXn" TargetMode="External"/><Relationship Id="rId22" Type="http://schemas.openxmlformats.org/officeDocument/2006/relationships/image" Target="media/image9.jpg"/><Relationship Id="rId23" Type="http://schemas.openxmlformats.org/officeDocument/2006/relationships/hyperlink" Target="http://bit.ly/1LFoiXn" TargetMode="External"/><Relationship Id="rId24" Type="http://schemas.openxmlformats.org/officeDocument/2006/relationships/image" Target="media/image10.jp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hyperlink" Target="http://bit.ly/1LFoiXn" TargetMode="External"/><Relationship Id="rId12" Type="http://schemas.openxmlformats.org/officeDocument/2006/relationships/image" Target="media/image4.jpg"/><Relationship Id="rId13" Type="http://schemas.openxmlformats.org/officeDocument/2006/relationships/hyperlink" Target="http://bit.ly/1LFoiXn" TargetMode="External"/><Relationship Id="rId14" Type="http://schemas.openxmlformats.org/officeDocument/2006/relationships/image" Target="media/image5.jpg"/><Relationship Id="rId15" Type="http://schemas.openxmlformats.org/officeDocument/2006/relationships/hyperlink" Target="http://bit.ly/1LFoiXn" TargetMode="External"/><Relationship Id="rId16" Type="http://schemas.openxmlformats.org/officeDocument/2006/relationships/image" Target="media/image6.jpg"/><Relationship Id="rId17" Type="http://schemas.openxmlformats.org/officeDocument/2006/relationships/hyperlink" Target="http://bit.ly/1LFoiXn" TargetMode="External"/><Relationship Id="rId18" Type="http://schemas.openxmlformats.org/officeDocument/2006/relationships/image" Target="media/image7.jpg"/><Relationship Id="rId19" Type="http://schemas.openxmlformats.org/officeDocument/2006/relationships/hyperlink" Target="http://bit.ly/1LFoiX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LFoiXn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bit.ly/1LFoiXn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Harriman</dc:creator>
  <cp:keywords/>
  <dc:description/>
  <cp:lastModifiedBy>Cynthia Harriman</cp:lastModifiedBy>
  <cp:revision>3</cp:revision>
  <dcterms:created xsi:type="dcterms:W3CDTF">2015-09-18T20:31:00Z</dcterms:created>
  <dcterms:modified xsi:type="dcterms:W3CDTF">2015-09-18T20:38:00Z</dcterms:modified>
</cp:coreProperties>
</file>